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5EF3" w:rsidRPr="008A5EF3" w:rsidRDefault="008A5EF3" w:rsidP="008A5EF3">
      <w:pPr>
        <w:pStyle w:val="1"/>
      </w:pPr>
      <w:r w:rsidRPr="008A5EF3">
        <w:t>«День карьеры» (2 этап)</w:t>
      </w:r>
    </w:p>
    <w:p w:rsidR="008A5EF3" w:rsidRPr="008A5EF3" w:rsidRDefault="00D138BF" w:rsidP="008A5EF3">
      <w:r w:rsidRPr="00D138BF">
        <w:t>20 марта 2014</w:t>
      </w:r>
      <w:r>
        <w:t xml:space="preserve"> </w:t>
      </w:r>
      <w:r w:rsidRPr="00D138BF">
        <w:t>г. прошел 2 этап деловой игры «День карьеры» для выпускников колледжа специальности «Бурение нефтяных и газовых скважин»</w:t>
      </w:r>
      <w:r w:rsidR="008A5EF3" w:rsidRPr="008A5EF3">
        <w:t>.</w:t>
      </w:r>
    </w:p>
    <w:p w:rsidR="008A5EF3" w:rsidRDefault="00D138BF" w:rsidP="008A5EF3">
      <w:r w:rsidRPr="00D138BF">
        <w:t>Экспертами игры были представители НФ ЗАО «Сибирская Сервисная Компания»</w:t>
      </w:r>
      <w:r w:rsidR="006F2EFC">
        <w:t>:</w:t>
      </w:r>
    </w:p>
    <w:p w:rsidR="00D138BF" w:rsidRDefault="00D138BF" w:rsidP="00D138BF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5000624" cy="2524125"/>
            <wp:effectExtent l="0" t="0" r="0" b="0"/>
            <wp:docPr id="10" name="Рисунок 10" descr="D:\Images\Nik\2014.03.18\2014.03.20 (4Б)\P1018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Images\Nik\2014.03.18\2014.03.20 (4Б)\P10183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451" b="3265"/>
                    <a:stretch/>
                  </pic:blipFill>
                  <pic:spPr bwMode="auto">
                    <a:xfrm>
                      <a:off x="0" y="0"/>
                      <a:ext cx="5001127" cy="2524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38BF" w:rsidRDefault="00D138BF" w:rsidP="00D138BF">
      <w:r>
        <w:t>Открыла игру и выступила с напутственным словом директор колледжа Нестерова Л.В.</w:t>
      </w:r>
    </w:p>
    <w:tbl>
      <w:tblPr>
        <w:tblStyle w:val="a5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04"/>
        <w:gridCol w:w="5567"/>
      </w:tblGrid>
      <w:tr w:rsidR="005A7EEC" w:rsidTr="006E5385">
        <w:trPr>
          <w:jc w:val="center"/>
        </w:trPr>
        <w:tc>
          <w:tcPr>
            <w:tcW w:w="4644" w:type="dxa"/>
          </w:tcPr>
          <w:p w:rsidR="005A7EEC" w:rsidRDefault="005A7EEC" w:rsidP="006E5385">
            <w:pPr>
              <w:ind w:firstLine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94219BB" wp14:editId="77E2124B">
                  <wp:extent cx="2122658" cy="2520000"/>
                  <wp:effectExtent l="0" t="0" r="0" b="0"/>
                  <wp:docPr id="11" name="Рисунок 11" descr="D:\Images\Nik\2014.03.18\2014.03.20 (4Б)\P10183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Images\Nik\2014.03.18\2014.03.20 (4Б)\P101830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958" t="20301" r="14002" b="10006"/>
                          <a:stretch/>
                        </pic:blipFill>
                        <pic:spPr bwMode="auto">
                          <a:xfrm>
                            <a:off x="0" y="0"/>
                            <a:ext cx="2122658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5A7EEC" w:rsidRDefault="005A7EEC" w:rsidP="006E5385">
            <w:pPr>
              <w:ind w:firstLine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6E4AEB9" wp14:editId="7E0FC333">
                  <wp:extent cx="3398342" cy="2520000"/>
                  <wp:effectExtent l="0" t="0" r="0" b="0"/>
                  <wp:docPr id="9" name="Рисунок 9" descr="D:\Images\Nik\2014.03.18\2014.03.20 (4Б)\P10183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Images\Nik\2014.03.18\2014.03.20 (4Б)\P101830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306" t="22179" r="10878" b="9799"/>
                          <a:stretch/>
                        </pic:blipFill>
                        <pic:spPr bwMode="auto">
                          <a:xfrm>
                            <a:off x="0" y="0"/>
                            <a:ext cx="3398342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38BF" w:rsidRDefault="00D138BF" w:rsidP="00D138BF">
      <w:r>
        <w:t xml:space="preserve">Сокуров Олег Александрович – старший специалист сектора развития персонала </w:t>
      </w:r>
      <w:r w:rsidRPr="00D138BF">
        <w:t>НФ</w:t>
      </w:r>
      <w:r>
        <w:t xml:space="preserve"> ЗАО «ССК» представил свою компанию, познакомил со структурой, видами деятельности и перспективой развития</w:t>
      </w:r>
      <w:r w:rsidR="00381C96">
        <w:t>.</w:t>
      </w:r>
      <w:r>
        <w:t xml:space="preserve"> </w:t>
      </w:r>
    </w:p>
    <w:p w:rsidR="00D138BF" w:rsidRDefault="00381C96" w:rsidP="00381C96">
      <w:pPr>
        <w:ind w:firstLine="0"/>
      </w:pPr>
      <w:r>
        <w:t>Участники игры, студенты выпускного курса по специальности «</w:t>
      </w:r>
      <w:proofErr w:type="spellStart"/>
      <w:r>
        <w:t>Бурнеие</w:t>
      </w:r>
      <w:proofErr w:type="spellEnd"/>
      <w:r>
        <w:t xml:space="preserve"> нефтяных и газовых скважин», осваивали уроки </w:t>
      </w:r>
      <w:proofErr w:type="spellStart"/>
      <w:r>
        <w:t>самопрезентации</w:t>
      </w:r>
      <w:proofErr w:type="spellEnd"/>
      <w:r>
        <w:t xml:space="preserve">, составления резюме, </w:t>
      </w:r>
      <w:r w:rsidR="00D138BF">
        <w:t>прошли  на проверку теоретических знаний по своей специальности и собеседование</w:t>
      </w:r>
      <w:r>
        <w:t xml:space="preserve"> с представителями ЗАО «ССК»</w:t>
      </w:r>
      <w:r w:rsidR="00D138BF">
        <w:t>.</w:t>
      </w:r>
    </w:p>
    <w:p w:rsidR="00D138BF" w:rsidRDefault="00D138BF" w:rsidP="00D138BF">
      <w:pPr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124450" cy="3416167"/>
            <wp:effectExtent l="0" t="0" r="0" b="0"/>
            <wp:docPr id="6" name="Рисунок 6" descr="D:\Images\Nik\2014.03.18\2014.03.20 (4Б)\P1018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Images\Nik\2014.03.18\2014.03.20 (4Б)\P10183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38"/>
                    <a:stretch/>
                  </pic:blipFill>
                  <pic:spPr bwMode="auto">
                    <a:xfrm>
                      <a:off x="0" y="0"/>
                      <a:ext cx="5132619" cy="3421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38BF" w:rsidRDefault="00D138BF" w:rsidP="00D138BF">
      <w:r>
        <w:t>Игра прошла</w:t>
      </w:r>
      <w:r w:rsidR="00381C96">
        <w:t xml:space="preserve"> динамично, насыщенно, </w:t>
      </w:r>
      <w:r>
        <w:t xml:space="preserve"> в деловой, доброжелательной  обстановке. </w:t>
      </w:r>
      <w:bookmarkStart w:id="0" w:name="_GoBack"/>
      <w:bookmarkEnd w:id="0"/>
    </w:p>
    <w:p w:rsidR="00D138BF" w:rsidRDefault="00D138BF" w:rsidP="00D138BF">
      <w:r>
        <w:t>В итоге 9 человек получили приглашение на стажировку с последующим трудоустройством</w:t>
      </w:r>
      <w:r w:rsidR="00381C96">
        <w:t>.</w:t>
      </w:r>
    </w:p>
    <w:p w:rsidR="00302799" w:rsidRDefault="00D138BF" w:rsidP="00070818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424607EA" wp14:editId="13AA7B9F">
            <wp:extent cx="5572125" cy="4000500"/>
            <wp:effectExtent l="0" t="0" r="0" b="0"/>
            <wp:docPr id="2" name="Рисунок 2" descr="D:\Images\Nik\2014.03.18\2014.03.20 (4Б)\P1018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Images\Nik\2014.03.18\2014.03.20 (4Б)\P10183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74" b="424"/>
                    <a:stretch/>
                  </pic:blipFill>
                  <pic:spPr bwMode="auto">
                    <a:xfrm>
                      <a:off x="0" y="0"/>
                      <a:ext cx="5570538" cy="3999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027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38F1"/>
    <w:rsid w:val="0000018F"/>
    <w:rsid w:val="00006468"/>
    <w:rsid w:val="000338F1"/>
    <w:rsid w:val="00070818"/>
    <w:rsid w:val="001016A1"/>
    <w:rsid w:val="002E253E"/>
    <w:rsid w:val="00302799"/>
    <w:rsid w:val="00326A3B"/>
    <w:rsid w:val="00381C96"/>
    <w:rsid w:val="004C3461"/>
    <w:rsid w:val="00554A21"/>
    <w:rsid w:val="005A7EEC"/>
    <w:rsid w:val="006F2EFC"/>
    <w:rsid w:val="007E6A79"/>
    <w:rsid w:val="008845AA"/>
    <w:rsid w:val="008A5EF3"/>
    <w:rsid w:val="008F1B19"/>
    <w:rsid w:val="00CD2462"/>
    <w:rsid w:val="00D138BF"/>
    <w:rsid w:val="00E778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5EF3"/>
    <w:pPr>
      <w:spacing w:after="120"/>
      <w:ind w:firstLine="454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8A5EF3"/>
    <w:pPr>
      <w:keepNext/>
      <w:keepLines/>
      <w:spacing w:after="240"/>
      <w:ind w:firstLine="0"/>
      <w:jc w:val="center"/>
      <w:outlineLvl w:val="0"/>
    </w:pPr>
    <w:rPr>
      <w:rFonts w:eastAsiaTheme="majorEastAsia" w:cstheme="majorBidi"/>
      <w:b/>
      <w:bCs/>
      <w:color w:val="1F497D" w:themeColor="text2"/>
      <w:sz w:val="3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A5EF3"/>
    <w:rPr>
      <w:rFonts w:ascii="Times New Roman" w:eastAsiaTheme="majorEastAsia" w:hAnsi="Times New Roman" w:cstheme="majorBidi"/>
      <w:b/>
      <w:bCs/>
      <w:color w:val="1F497D" w:themeColor="text2"/>
      <w:sz w:val="32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8A5E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5EF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8845A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5EF3"/>
    <w:pPr>
      <w:spacing w:after="120"/>
      <w:ind w:firstLine="454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8A5EF3"/>
    <w:pPr>
      <w:keepNext/>
      <w:keepLines/>
      <w:spacing w:after="240"/>
      <w:ind w:firstLine="0"/>
      <w:jc w:val="center"/>
      <w:outlineLvl w:val="0"/>
    </w:pPr>
    <w:rPr>
      <w:rFonts w:eastAsiaTheme="majorEastAsia" w:cstheme="majorBidi"/>
      <w:b/>
      <w:bCs/>
      <w:color w:val="1F497D" w:themeColor="text2"/>
      <w:sz w:val="3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A5EF3"/>
    <w:rPr>
      <w:rFonts w:ascii="Times New Roman" w:eastAsiaTheme="majorEastAsia" w:hAnsi="Times New Roman" w:cstheme="majorBidi"/>
      <w:b/>
      <w:bCs/>
      <w:color w:val="1F497D" w:themeColor="text2"/>
      <w:sz w:val="32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8A5E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5EF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8845A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</Pages>
  <Words>139</Words>
  <Characters>794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Garbar</dc:creator>
  <cp:keywords/>
  <dc:description/>
  <cp:lastModifiedBy>Nesterova L.V.</cp:lastModifiedBy>
  <cp:revision>12</cp:revision>
  <dcterms:created xsi:type="dcterms:W3CDTF">2013-11-09T04:09:00Z</dcterms:created>
  <dcterms:modified xsi:type="dcterms:W3CDTF">2014-03-30T07:41:00Z</dcterms:modified>
</cp:coreProperties>
</file>